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99" w:rsidRDefault="00A95799" w:rsidP="000D505B">
      <w:pPr>
        <w:jc w:val="both"/>
      </w:pPr>
    </w:p>
    <w:p w:rsidR="005E63C2" w:rsidRDefault="005E63C2" w:rsidP="000D505B">
      <w:pPr>
        <w:jc w:val="both"/>
      </w:pPr>
    </w:p>
    <w:p w:rsidR="00AB0ACF" w:rsidRDefault="00AB0ACF" w:rsidP="000D505B">
      <w:pPr>
        <w:jc w:val="both"/>
      </w:pPr>
      <w:bookmarkStart w:id="0" w:name="_GoBack"/>
      <w:bookmarkEnd w:id="0"/>
    </w:p>
    <w:p w:rsidR="00AB0ACF" w:rsidRPr="005E63C2" w:rsidRDefault="00AB0ACF" w:rsidP="000D505B">
      <w:pPr>
        <w:jc w:val="both"/>
      </w:pPr>
    </w:p>
    <w:p w:rsidR="005E63C2" w:rsidRPr="005E63C2" w:rsidRDefault="005E63C2" w:rsidP="000D505B">
      <w:pPr>
        <w:jc w:val="both"/>
      </w:pPr>
      <w:r w:rsidRPr="005E63C2">
        <w:t>‘Any de la Misericòrdia’</w:t>
      </w:r>
    </w:p>
    <w:p w:rsidR="005E63C2" w:rsidRPr="005E63C2" w:rsidRDefault="005E63C2" w:rsidP="000D505B">
      <w:pPr>
        <w:jc w:val="both"/>
        <w:rPr>
          <w:color w:val="0070C0"/>
        </w:rPr>
      </w:pPr>
      <w:r w:rsidRPr="005E63C2">
        <w:rPr>
          <w:color w:val="0070C0"/>
        </w:rPr>
        <w:t>Carme Parellada</w:t>
      </w:r>
    </w:p>
    <w:p w:rsidR="005E63C2" w:rsidRDefault="005E63C2" w:rsidP="000D505B">
      <w:pPr>
        <w:jc w:val="both"/>
      </w:pPr>
      <w:r w:rsidRPr="005E63C2">
        <w:t>17. Perdonar les ofenses per amor a Déu</w:t>
      </w:r>
    </w:p>
    <w:p w:rsidR="005E63C2" w:rsidRDefault="005E63C2" w:rsidP="000D505B">
      <w:pPr>
        <w:jc w:val="both"/>
      </w:pPr>
    </w:p>
    <w:p w:rsidR="00564708" w:rsidRDefault="00F17FA4" w:rsidP="000D505B">
      <w:pPr>
        <w:jc w:val="both"/>
      </w:pPr>
      <w:r>
        <w:t>Perdonar e</w:t>
      </w:r>
      <w:r w:rsidR="00564708">
        <w:t>ls germans que ens han ofès. Una obra de misericòrdia que Jesús deu apreciar molt, perquè en el seu evangeli ens la demana moltes vegades.</w:t>
      </w:r>
    </w:p>
    <w:p w:rsidR="007F165E" w:rsidRDefault="003E54D3" w:rsidP="000D505B">
      <w:pPr>
        <w:jc w:val="both"/>
      </w:pPr>
      <w:r>
        <w:t xml:space="preserve"> En el mateix Parenostre</w:t>
      </w:r>
      <w:r w:rsidR="00F17FA4">
        <w:t>,</w:t>
      </w:r>
      <w:r w:rsidR="00CB5E43">
        <w:t xml:space="preserve"> l’oració que Jesús va ensenyar als seus deixebles,</w:t>
      </w:r>
      <w:r w:rsidR="00564708">
        <w:t xml:space="preserve"> </w:t>
      </w:r>
      <w:r w:rsidR="007F165E">
        <w:t xml:space="preserve">preguem dient: </w:t>
      </w:r>
      <w:r w:rsidR="00966198">
        <w:t>“</w:t>
      </w:r>
      <w:r w:rsidR="00564708">
        <w:t>Perdoneu les nostres culp</w:t>
      </w:r>
      <w:r w:rsidR="00F17FA4">
        <w:t>es així com nosaltres perdonem e</w:t>
      </w:r>
      <w:r w:rsidR="00564708">
        <w:t>ls nostres deutors</w:t>
      </w:r>
      <w:r w:rsidR="00966198">
        <w:t>”</w:t>
      </w:r>
      <w:r w:rsidR="00564708">
        <w:t>.</w:t>
      </w:r>
    </w:p>
    <w:p w:rsidR="00966198" w:rsidRDefault="00564708" w:rsidP="000D505B">
      <w:pPr>
        <w:jc w:val="both"/>
      </w:pPr>
      <w:r>
        <w:t xml:space="preserve"> De la mateixa manera</w:t>
      </w:r>
      <w:r w:rsidR="007F165E">
        <w:t xml:space="preserve"> en el ‘Sermó de la muntanya’, </w:t>
      </w:r>
      <w:r w:rsidR="00757B17">
        <w:t>podem veure com</w:t>
      </w:r>
      <w:r w:rsidR="00F17FA4">
        <w:t xml:space="preserve"> </w:t>
      </w:r>
      <w:r w:rsidR="000D320D">
        <w:t>Jesús,</w:t>
      </w:r>
      <w:r w:rsidR="00F17FA4">
        <w:t xml:space="preserve"> </w:t>
      </w:r>
      <w:r>
        <w:t xml:space="preserve"> </w:t>
      </w:r>
      <w:r w:rsidR="007A23C6">
        <w:t>condiciona el seu perdó, a què</w:t>
      </w:r>
      <w:r w:rsidR="003E54D3">
        <w:t xml:space="preserve"> primer nosaltres perdonem e</w:t>
      </w:r>
      <w:r>
        <w:t>ls nostres germans.</w:t>
      </w:r>
      <w:r w:rsidR="00703586">
        <w:t xml:space="preserve"> </w:t>
      </w:r>
      <w:r w:rsidR="00356DB7">
        <w:t>També ens ho recorda a</w:t>
      </w:r>
      <w:r>
        <w:t xml:space="preserve">mb </w:t>
      </w:r>
      <w:r w:rsidR="003732C7">
        <w:t>vehemència en la paràbola del ‘s</w:t>
      </w:r>
      <w:r>
        <w:t>ervent despietat’, quan ens manifesta</w:t>
      </w:r>
      <w:r w:rsidR="00EF432F">
        <w:t xml:space="preserve">: </w:t>
      </w:r>
      <w:r w:rsidR="00966198">
        <w:t>“El mateix farà el meu Pare celestial amb vosaltres, si cadascú no perdona</w:t>
      </w:r>
      <w:r w:rsidR="00CB03BB">
        <w:t xml:space="preserve"> de tot cor el</w:t>
      </w:r>
      <w:r w:rsidR="00966198">
        <w:t xml:space="preserve"> seu germà”.  </w:t>
      </w:r>
    </w:p>
    <w:p w:rsidR="00564708" w:rsidRDefault="00564708" w:rsidP="000D505B">
      <w:pPr>
        <w:jc w:val="both"/>
      </w:pPr>
      <w:r>
        <w:t>Veiem doncs que és un argument important i decisiu.</w:t>
      </w:r>
      <w:r w:rsidR="00356DB7">
        <w:t xml:space="preserve"> El Senyor sap que amb els nostres mitjans resulta difícil dur-lo a la pràctica i per això ens va donar el seu Esperit Sant.</w:t>
      </w:r>
      <w:r>
        <w:t xml:space="preserve"> A Ell podem acudir per demanar-li que ens doni els </w:t>
      </w:r>
      <w:r w:rsidR="00AE70C4">
        <w:t xml:space="preserve">seus </w:t>
      </w:r>
      <w:r>
        <w:t>sentiments de compassió i perdó</w:t>
      </w:r>
      <w:r w:rsidR="00AE70C4">
        <w:t>.</w:t>
      </w:r>
    </w:p>
    <w:p w:rsidR="00564708" w:rsidRDefault="00564708" w:rsidP="000D505B">
      <w:pPr>
        <w:jc w:val="both"/>
      </w:pPr>
      <w:r>
        <w:t>L’Església en el seu cateci</w:t>
      </w:r>
      <w:r w:rsidR="007A23C6">
        <w:t xml:space="preserve">sme, ens diu que no està </w:t>
      </w:r>
      <w:r>
        <w:t xml:space="preserve">en el nostre poder deixar de tenir present i sentir dolor per l’ofensa, però sí </w:t>
      </w:r>
      <w:r w:rsidR="007A23C6">
        <w:t xml:space="preserve">que </w:t>
      </w:r>
      <w:r>
        <w:t xml:space="preserve">està </w:t>
      </w:r>
      <w:r w:rsidR="00703586">
        <w:t>al nostre abast</w:t>
      </w:r>
      <w:r>
        <w:t xml:space="preserve"> </w:t>
      </w:r>
      <w:r w:rsidR="00C738E1">
        <w:t xml:space="preserve">pregar i demanar ajuda </w:t>
      </w:r>
      <w:r w:rsidR="000D505B">
        <w:t xml:space="preserve">a </w:t>
      </w:r>
      <w:r w:rsidR="00C738E1">
        <w:t>Déu Misericordiós.</w:t>
      </w:r>
    </w:p>
    <w:p w:rsidR="00564708" w:rsidRDefault="00564708" w:rsidP="000D505B">
      <w:pPr>
        <w:jc w:val="both"/>
      </w:pPr>
      <w:r>
        <w:t>Només ens queda, recórrer a la pregària, acudir als Sagraments i demanar a l’Esperit Sant que ens doni els mateixos sentiments que va tenir Jesús, sentiments de compassió i de perdó. Al final Ell ens dóna el mateix que ens demana: el seu perdó.</w:t>
      </w:r>
    </w:p>
    <w:p w:rsidR="00966198" w:rsidRDefault="00564708" w:rsidP="000D505B">
      <w:pPr>
        <w:autoSpaceDE w:val="0"/>
        <w:autoSpaceDN w:val="0"/>
        <w:adjustRightInd w:val="0"/>
        <w:spacing w:after="0" w:line="240" w:lineRule="auto"/>
        <w:jc w:val="both"/>
        <w:rPr>
          <w:rFonts w:ascii="TradeGothic-Light" w:hAnsi="TradeGothic-Light" w:cs="TradeGothic-Light"/>
          <w:noProof w:val="0"/>
          <w:sz w:val="24"/>
          <w:szCs w:val="24"/>
          <w:lang w:val="es-ES"/>
        </w:rPr>
      </w:pPr>
      <w:r>
        <w:t xml:space="preserve"> Senyor, gràcies per aquest do. El do del perdó.</w:t>
      </w:r>
      <w:r w:rsidR="00966198" w:rsidRPr="00966198">
        <w:rPr>
          <w:rFonts w:ascii="TradeGothic-Light" w:hAnsi="TradeGothic-Light" w:cs="TradeGothic-Light"/>
          <w:noProof w:val="0"/>
          <w:sz w:val="24"/>
          <w:szCs w:val="24"/>
          <w:lang w:val="es-ES"/>
        </w:rPr>
        <w:t xml:space="preserve"> </w:t>
      </w:r>
    </w:p>
    <w:p w:rsidR="00966198" w:rsidRDefault="00966198" w:rsidP="000D505B">
      <w:pPr>
        <w:autoSpaceDE w:val="0"/>
        <w:autoSpaceDN w:val="0"/>
        <w:adjustRightInd w:val="0"/>
        <w:spacing w:after="0" w:line="240" w:lineRule="auto"/>
        <w:jc w:val="both"/>
        <w:rPr>
          <w:rFonts w:ascii="TradeGothic-Light" w:hAnsi="TradeGothic-Light" w:cs="TradeGothic-Light"/>
          <w:noProof w:val="0"/>
          <w:sz w:val="24"/>
          <w:szCs w:val="24"/>
          <w:lang w:val="es-ES"/>
        </w:rPr>
      </w:pPr>
    </w:p>
    <w:sectPr w:rsidR="009661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eGothic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C2"/>
    <w:rsid w:val="00050CF9"/>
    <w:rsid w:val="000C182D"/>
    <w:rsid w:val="000D320D"/>
    <w:rsid w:val="000D505B"/>
    <w:rsid w:val="0011390C"/>
    <w:rsid w:val="00356DB7"/>
    <w:rsid w:val="003732C7"/>
    <w:rsid w:val="003E54D3"/>
    <w:rsid w:val="004B46C0"/>
    <w:rsid w:val="00564708"/>
    <w:rsid w:val="0058458E"/>
    <w:rsid w:val="00586996"/>
    <w:rsid w:val="005D1961"/>
    <w:rsid w:val="005E63C2"/>
    <w:rsid w:val="00603194"/>
    <w:rsid w:val="006F512F"/>
    <w:rsid w:val="00703586"/>
    <w:rsid w:val="00747B06"/>
    <w:rsid w:val="007522E4"/>
    <w:rsid w:val="00757B17"/>
    <w:rsid w:val="00795FB6"/>
    <w:rsid w:val="007A23C6"/>
    <w:rsid w:val="007F165E"/>
    <w:rsid w:val="00831E2F"/>
    <w:rsid w:val="00866191"/>
    <w:rsid w:val="00966198"/>
    <w:rsid w:val="009D6A3B"/>
    <w:rsid w:val="00A54564"/>
    <w:rsid w:val="00A83346"/>
    <w:rsid w:val="00A95799"/>
    <w:rsid w:val="00AB0ACF"/>
    <w:rsid w:val="00AE70C4"/>
    <w:rsid w:val="00BB3CA5"/>
    <w:rsid w:val="00C738E1"/>
    <w:rsid w:val="00CB03BB"/>
    <w:rsid w:val="00CB5E43"/>
    <w:rsid w:val="00D64B58"/>
    <w:rsid w:val="00EF432F"/>
    <w:rsid w:val="00F10A6A"/>
    <w:rsid w:val="00F17FA4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11A3A-9126-4068-A297-7A78B953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Lleida</dc:creator>
  <cp:lastModifiedBy>Informatica Lleida</cp:lastModifiedBy>
  <cp:revision>31</cp:revision>
  <dcterms:created xsi:type="dcterms:W3CDTF">2016-07-20T16:00:00Z</dcterms:created>
  <dcterms:modified xsi:type="dcterms:W3CDTF">2016-07-22T01:52:00Z</dcterms:modified>
</cp:coreProperties>
</file>