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DF4508" w:rsidRDefault="00DF4508"/>
    <w:p w:rsidR="00DF4508" w:rsidRDefault="00DF4508"/>
    <w:p w:rsidR="00DF4508" w:rsidRDefault="00DF4508"/>
    <w:p w:rsidR="00DF4508" w:rsidRDefault="00DF4508">
      <w:r>
        <w:t>‘Año de la Misericordia’</w:t>
      </w:r>
    </w:p>
    <w:p w:rsidR="00DF4508" w:rsidRPr="0016630C" w:rsidRDefault="00DF4508">
      <w:pPr>
        <w:rPr>
          <w:color w:val="0070C0"/>
        </w:rPr>
      </w:pPr>
      <w:r w:rsidRPr="0016630C">
        <w:rPr>
          <w:color w:val="0070C0"/>
        </w:rPr>
        <w:t>Josep Solé</w:t>
      </w:r>
      <w:r w:rsidR="0016630C" w:rsidRPr="0016630C">
        <w:rPr>
          <w:color w:val="0070C0"/>
        </w:rPr>
        <w:t xml:space="preserve">  (diácono permanente)</w:t>
      </w:r>
    </w:p>
    <w:p w:rsidR="00DF4508" w:rsidRDefault="00DF4508">
      <w:pPr>
        <w:rPr>
          <w:b/>
        </w:rPr>
      </w:pPr>
      <w:r>
        <w:rPr>
          <w:b/>
        </w:rPr>
        <w:t xml:space="preserve">12. </w:t>
      </w:r>
      <w:r w:rsidRPr="00DF4508">
        <w:rPr>
          <w:b/>
        </w:rPr>
        <w:t>Enterrar a los difuntos</w:t>
      </w:r>
    </w:p>
    <w:p w:rsidR="00DF4508" w:rsidRPr="00DF4508" w:rsidRDefault="00DF4508">
      <w:pPr>
        <w:rPr>
          <w:b/>
        </w:rPr>
      </w:pPr>
    </w:p>
    <w:p w:rsidR="00DF4508" w:rsidRDefault="00DF4508" w:rsidP="00DF4508">
      <w:pPr>
        <w:jc w:val="both"/>
      </w:pPr>
      <w:r>
        <w:t>Dentro del Año de la Misericordia, quiero comentar, la importancia de que toda persona pueda recibir sepultura de forma digna, como práctica de la obra de misericordia 'Enterrar a los difuntos'.</w:t>
      </w:r>
    </w:p>
    <w:p w:rsidR="00DF4508" w:rsidRDefault="00DF4508" w:rsidP="00DF4508">
      <w:pPr>
        <w:jc w:val="both"/>
      </w:pPr>
      <w:r>
        <w:t>Como diácono, en estos momentos y con responsabilidad en el Tanatorio, mi misión es la de celebrar las exequias a los difuntos.</w:t>
      </w:r>
    </w:p>
    <w:p w:rsidR="00DF4508" w:rsidRDefault="00DF4508" w:rsidP="00DF4508">
      <w:pPr>
        <w:jc w:val="both"/>
      </w:pPr>
      <w:r>
        <w:t>Entonces, cuando estoy delante del féretro, siempre invito a la familia a unirnos en la oración, porque, es con la oración  como llegamos al corazón y cuando Dios muestra su acción misericordiosa con el difunto y la familia.</w:t>
      </w:r>
    </w:p>
    <w:p w:rsidR="00DF4508" w:rsidRDefault="00DF4508" w:rsidP="00DF4508">
      <w:pPr>
        <w:jc w:val="both"/>
      </w:pPr>
      <w:r>
        <w:t>Aunque el Tanatorio, sea un lugar un poco frío en el sentido de poder entrar en interiorización personal, yo los invito, a hacer oración y a participar en el momento de las exequias, con las lecturas evangélicas.</w:t>
      </w:r>
    </w:p>
    <w:p w:rsidR="00DF4508" w:rsidRDefault="00DF4508" w:rsidP="00DF4508">
      <w:pPr>
        <w:jc w:val="both"/>
      </w:pPr>
      <w:r>
        <w:t xml:space="preserve"> También con la reflexión de la homilía que les pueda transmitir, intento, dentro </w:t>
      </w:r>
      <w:r w:rsidR="00001D84">
        <w:t>d</w:t>
      </w:r>
      <w:r>
        <w:t xml:space="preserve">el duelo que </w:t>
      </w:r>
      <w:bookmarkStart w:id="0" w:name="_GoBack"/>
      <w:bookmarkEnd w:id="0"/>
      <w:r>
        <w:t>pasan, que se sientan consolados con la amorosa Misericordia de Dios; porque Dios se muestra misericordioso siempre y con todos.</w:t>
      </w:r>
    </w:p>
    <w:p w:rsidR="00DF4508" w:rsidRDefault="00DF4508" w:rsidP="00DF4508">
      <w:pPr>
        <w:jc w:val="both"/>
      </w:pPr>
      <w:r>
        <w:t> Con esta invitación a la oración, siempre salen reconfortados y con la esperanza de saber que la persona amada, será acogida por la amorosa Misericordia de Dios Padre.</w:t>
      </w:r>
    </w:p>
    <w:p w:rsidR="00DF4508" w:rsidRDefault="00DF4508" w:rsidP="00DF4508">
      <w:pPr>
        <w:jc w:val="both"/>
      </w:pPr>
    </w:p>
    <w:p w:rsidR="00DF4508" w:rsidRDefault="00DF4508" w:rsidP="00DF4508">
      <w:pPr>
        <w:jc w:val="both"/>
      </w:pPr>
    </w:p>
    <w:sectPr w:rsidR="00DF4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08"/>
    <w:rsid w:val="00001D84"/>
    <w:rsid w:val="0016630C"/>
    <w:rsid w:val="00292802"/>
    <w:rsid w:val="00A95799"/>
    <w:rsid w:val="00D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6</cp:revision>
  <dcterms:created xsi:type="dcterms:W3CDTF">2016-06-12T11:05:00Z</dcterms:created>
  <dcterms:modified xsi:type="dcterms:W3CDTF">2016-06-12T11:20:00Z</dcterms:modified>
</cp:coreProperties>
</file>